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538A" w14:textId="77777777" w:rsidR="003E76D4" w:rsidRDefault="003E76D4" w:rsidP="003E76D4">
      <w:pPr>
        <w:rPr>
          <w:rFonts w:ascii="仿宋_GB2312" w:eastAsia="仿宋_GB2312"/>
          <w:b/>
          <w:color w:val="0D0D0D" w:themeColor="text1" w:themeTint="F2"/>
          <w:sz w:val="32"/>
        </w:rPr>
      </w:pPr>
      <w:r>
        <w:rPr>
          <w:rFonts w:ascii="仿宋_GB2312" w:eastAsia="仿宋_GB2312" w:hint="eastAsia"/>
          <w:b/>
          <w:bCs/>
          <w:color w:val="0D0D0D" w:themeColor="text1" w:themeTint="F2"/>
          <w:sz w:val="30"/>
        </w:rPr>
        <w:t>附件一</w:t>
      </w:r>
      <w:r>
        <w:rPr>
          <w:rFonts w:ascii="仿宋_GB2312" w:eastAsia="仿宋_GB2312" w:hint="eastAsia"/>
          <w:color w:val="0D0D0D" w:themeColor="text1" w:themeTint="F2"/>
          <w:sz w:val="30"/>
        </w:rPr>
        <w:t xml:space="preserve"> </w:t>
      </w:r>
      <w:r>
        <w:rPr>
          <w:rFonts w:ascii="仿宋_GB2312" w:eastAsia="仿宋_GB2312" w:hint="eastAsia"/>
          <w:color w:val="0D0D0D" w:themeColor="text1" w:themeTint="F2"/>
          <w:sz w:val="32"/>
        </w:rPr>
        <w:t xml:space="preserve"> </w:t>
      </w:r>
      <w:r>
        <w:rPr>
          <w:rFonts w:ascii="仿宋_GB2312" w:eastAsia="仿宋_GB2312" w:hint="eastAsia"/>
          <w:b/>
          <w:color w:val="0D0D0D" w:themeColor="text1" w:themeTint="F2"/>
          <w:sz w:val="32"/>
        </w:rPr>
        <w:t xml:space="preserve">                </w:t>
      </w:r>
    </w:p>
    <w:p w14:paraId="3087D5DC" w14:textId="77777777" w:rsidR="003E76D4" w:rsidRPr="001756B9" w:rsidRDefault="003E76D4" w:rsidP="003E76D4">
      <w:pPr>
        <w:jc w:val="center"/>
        <w:rPr>
          <w:rFonts w:ascii="宋体" w:eastAsia="宋体" w:hAnsi="宋体" w:cs="宋体"/>
          <w:b/>
          <w:color w:val="0C0C0C"/>
          <w:sz w:val="36"/>
          <w:szCs w:val="36"/>
          <w:lang w:val="zh-CN"/>
        </w:rPr>
      </w:pPr>
      <w:r w:rsidRPr="001756B9">
        <w:rPr>
          <w:rFonts w:ascii="宋体" w:eastAsia="宋体" w:hAnsi="宋体" w:cs="宋体" w:hint="eastAsia"/>
          <w:b/>
          <w:color w:val="0C0C0C"/>
          <w:sz w:val="36"/>
          <w:szCs w:val="36"/>
          <w:lang w:val="zh-CN"/>
        </w:rPr>
        <w:t>动力蓄电池回收拆解处置专项技术培训</w:t>
      </w:r>
    </w:p>
    <w:p w14:paraId="66243528" w14:textId="77777777" w:rsidR="003E76D4" w:rsidRPr="001756B9" w:rsidRDefault="003E76D4" w:rsidP="003E76D4">
      <w:pPr>
        <w:jc w:val="center"/>
        <w:rPr>
          <w:rFonts w:ascii="宋体" w:eastAsia="宋体" w:hAnsi="宋体" w:cs="宋体"/>
          <w:b/>
          <w:color w:val="0C0C0C"/>
          <w:sz w:val="36"/>
          <w:szCs w:val="36"/>
        </w:rPr>
      </w:pPr>
      <w:r w:rsidRPr="001756B9">
        <w:rPr>
          <w:rFonts w:ascii="宋体" w:eastAsia="宋体" w:hAnsi="宋体" w:cs="宋体" w:hint="eastAsia"/>
          <w:b/>
          <w:color w:val="0C0C0C"/>
          <w:sz w:val="36"/>
          <w:szCs w:val="36"/>
          <w:lang w:val="zh-CN"/>
        </w:rPr>
        <w:t>报名</w:t>
      </w:r>
      <w:r>
        <w:rPr>
          <w:rFonts w:ascii="宋体" w:eastAsia="宋体" w:hAnsi="宋体" w:cs="宋体" w:hint="eastAsia"/>
          <w:b/>
          <w:color w:val="0C0C0C"/>
          <w:sz w:val="36"/>
          <w:szCs w:val="36"/>
          <w:lang w:val="zh-CN"/>
        </w:rPr>
        <w:t>注册</w:t>
      </w:r>
      <w:r w:rsidRPr="001756B9">
        <w:rPr>
          <w:rFonts w:ascii="宋体" w:eastAsia="宋体" w:hAnsi="宋体" w:cs="宋体" w:hint="eastAsia"/>
          <w:b/>
          <w:color w:val="0C0C0C"/>
          <w:sz w:val="36"/>
          <w:szCs w:val="36"/>
          <w:lang w:val="zh-CN"/>
        </w:rPr>
        <w:t>表</w:t>
      </w:r>
    </w:p>
    <w:tbl>
      <w:tblPr>
        <w:tblW w:w="8969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3"/>
        <w:gridCol w:w="1381"/>
        <w:gridCol w:w="745"/>
        <w:gridCol w:w="982"/>
        <w:gridCol w:w="1108"/>
        <w:gridCol w:w="1879"/>
        <w:gridCol w:w="1701"/>
      </w:tblGrid>
      <w:tr w:rsidR="003E76D4" w14:paraId="2BA56421" w14:textId="77777777" w:rsidTr="002775E1">
        <w:trPr>
          <w:trHeight w:val="602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3060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姓名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49B7B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97E7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性别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20B4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848B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出生年月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7DB2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BFEE27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相</w:t>
            </w:r>
          </w:p>
          <w:p w14:paraId="6C203BDC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片</w:t>
            </w:r>
          </w:p>
        </w:tc>
      </w:tr>
      <w:tr w:rsidR="003E76D4" w14:paraId="19A1AAD8" w14:textId="77777777" w:rsidTr="002775E1">
        <w:trPr>
          <w:trHeight w:val="596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0D8D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文化程度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793F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2102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民族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62045" w14:textId="77777777" w:rsidR="003E76D4" w:rsidRDefault="003E76D4" w:rsidP="002775E1">
            <w:pPr>
              <w:ind w:firstLineChars="200"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C90A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手机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5389" w14:textId="77777777" w:rsidR="003E76D4" w:rsidRDefault="003E76D4" w:rsidP="002775E1">
            <w:pPr>
              <w:ind w:firstLineChars="200"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7A6C82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3E76D4" w14:paraId="6E85B06C" w14:textId="77777777" w:rsidTr="002775E1">
        <w:trPr>
          <w:cantSplit/>
          <w:trHeight w:val="731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DE5B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身份证号码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4A9B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1EAF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E—mail</w:t>
            </w:r>
          </w:p>
          <w:p w14:paraId="395AFB83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A58E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2F380A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3E76D4" w14:paraId="411C7556" w14:textId="77777777" w:rsidTr="002775E1">
        <w:trPr>
          <w:trHeight w:val="756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0271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单位名称</w:t>
            </w:r>
          </w:p>
        </w:tc>
        <w:tc>
          <w:tcPr>
            <w:tcW w:w="4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6F69" w14:textId="77777777" w:rsidR="003E76D4" w:rsidRDefault="003E76D4" w:rsidP="002775E1">
            <w:pPr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D820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1A52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3E76D4" w14:paraId="4AD2AF7E" w14:textId="77777777" w:rsidTr="002775E1">
        <w:trPr>
          <w:cantSplit/>
          <w:trHeight w:val="592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2AE5" w14:textId="77777777" w:rsidR="003E76D4" w:rsidRDefault="003E76D4" w:rsidP="002775E1">
            <w:pPr>
              <w:pStyle w:val="TableParagraph"/>
              <w:spacing w:before="6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F509E69" w14:textId="77777777" w:rsidR="003E76D4" w:rsidRDefault="003E76D4" w:rsidP="002775E1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开票信息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E881" w14:textId="77777777" w:rsidR="003E76D4" w:rsidRPr="00BB0FEF" w:rsidRDefault="003E76D4" w:rsidP="002775E1">
            <w:pPr>
              <w:pStyle w:val="TableParagraph"/>
              <w:spacing w:before="94" w:line="360" w:lineRule="auto"/>
              <w:rPr>
                <w:rFonts w:ascii="宋体" w:eastAsiaTheme="minorEastAsia" w:hAnsi="宋体" w:cstheme="minorBidi"/>
                <w:b/>
                <w:bCs/>
                <w:kern w:val="2"/>
                <w:sz w:val="24"/>
                <w:szCs w:val="24"/>
                <w:lang w:val="en-US" w:bidi="ar-SA"/>
              </w:rPr>
            </w:pPr>
            <w:r w:rsidRPr="00BB0FEF">
              <w:rPr>
                <w:rFonts w:ascii="宋体" w:eastAsiaTheme="minorEastAsia" w:hAnsi="宋体" w:cstheme="minorBidi" w:hint="eastAsia"/>
                <w:b/>
                <w:bCs/>
                <w:kern w:val="2"/>
                <w:sz w:val="24"/>
                <w:szCs w:val="24"/>
                <w:lang w:val="en-US" w:bidi="ar-SA"/>
              </w:rPr>
              <w:t>单位名称：</w:t>
            </w:r>
          </w:p>
          <w:p w14:paraId="3CB965D8" w14:textId="77777777" w:rsidR="003E76D4" w:rsidRPr="00BB0FEF" w:rsidRDefault="003E76D4" w:rsidP="002775E1">
            <w:pPr>
              <w:pStyle w:val="a5"/>
              <w:spacing w:line="360" w:lineRule="auto"/>
              <w:rPr>
                <w:rFonts w:ascii="宋体" w:eastAsiaTheme="minorEastAsia" w:hAnsi="宋体" w:cstheme="minorBidi"/>
                <w:b/>
                <w:bCs/>
                <w:kern w:val="2"/>
                <w:sz w:val="24"/>
                <w:szCs w:val="24"/>
                <w:lang w:val="en-US" w:bidi="ar-SA"/>
              </w:rPr>
            </w:pPr>
            <w:r w:rsidRPr="00BB0FEF">
              <w:rPr>
                <w:rFonts w:ascii="宋体" w:eastAsiaTheme="minorEastAsia" w:hAnsi="宋体" w:cstheme="minorBidi" w:hint="eastAsia"/>
                <w:b/>
                <w:bCs/>
                <w:kern w:val="2"/>
                <w:sz w:val="24"/>
                <w:szCs w:val="24"/>
                <w:lang w:val="en-US" w:bidi="ar-SA"/>
              </w:rPr>
              <w:t>纳税人识别号：</w:t>
            </w:r>
            <w:r w:rsidRPr="00BB0FEF">
              <w:rPr>
                <w:rFonts w:ascii="宋体" w:eastAsiaTheme="minorEastAsia" w:hAnsi="宋体" w:cstheme="minorBidi" w:hint="eastAsia"/>
                <w:b/>
                <w:bCs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14:paraId="2F84E62A" w14:textId="77777777" w:rsidR="003E76D4" w:rsidRPr="00BB0FEF" w:rsidRDefault="003E76D4" w:rsidP="002775E1">
            <w:pPr>
              <w:pStyle w:val="a5"/>
              <w:spacing w:line="360" w:lineRule="auto"/>
              <w:rPr>
                <w:rFonts w:ascii="宋体" w:eastAsiaTheme="minorEastAsia" w:hAnsi="宋体" w:cstheme="minorBidi"/>
                <w:b/>
                <w:bCs/>
                <w:kern w:val="2"/>
                <w:sz w:val="24"/>
                <w:szCs w:val="24"/>
                <w:lang w:val="en-US" w:bidi="ar-SA"/>
              </w:rPr>
            </w:pPr>
            <w:r w:rsidRPr="00BB0FEF">
              <w:rPr>
                <w:rFonts w:ascii="宋体" w:eastAsiaTheme="minorEastAsia" w:hAnsi="宋体" w:cstheme="minorBidi" w:hint="eastAsia"/>
                <w:b/>
                <w:bCs/>
                <w:kern w:val="2"/>
                <w:sz w:val="24"/>
                <w:szCs w:val="24"/>
                <w:lang w:val="en-US" w:bidi="ar-SA"/>
              </w:rPr>
              <w:t>开户行及账号：</w:t>
            </w:r>
            <w:r w:rsidRPr="00BB0FEF">
              <w:rPr>
                <w:rFonts w:ascii="宋体" w:eastAsiaTheme="minorEastAsia" w:hAnsi="宋体" w:cstheme="minorBidi" w:hint="eastAsia"/>
                <w:b/>
                <w:bCs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 w14:paraId="187E92CE" w14:textId="77777777" w:rsidR="003E76D4" w:rsidRDefault="003E76D4" w:rsidP="002775E1">
            <w:pPr>
              <w:rPr>
                <w:rFonts w:ascii="宋体" w:hAnsi="宋体"/>
                <w:b/>
                <w:bCs/>
                <w:sz w:val="24"/>
              </w:rPr>
            </w:pPr>
            <w:r w:rsidRPr="00BB0FEF">
              <w:rPr>
                <w:rFonts w:ascii="宋体" w:hAnsi="宋体" w:hint="eastAsia"/>
                <w:b/>
                <w:bCs/>
                <w:sz w:val="24"/>
              </w:rPr>
              <w:t>地址及电话：</w:t>
            </w:r>
          </w:p>
        </w:tc>
      </w:tr>
      <w:tr w:rsidR="003E76D4" w14:paraId="2A3E703A" w14:textId="77777777" w:rsidTr="002775E1">
        <w:trPr>
          <w:trHeight w:val="148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59A1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08B23BB3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38A8FD12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您对本次培训内容设置有何意见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7A79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41C4531E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23B5739A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03209C49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15185EFC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6300A172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3E76D4" w14:paraId="1F988E2D" w14:textId="77777777" w:rsidTr="002775E1">
        <w:trPr>
          <w:trHeight w:val="1484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246E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74D6751C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6257BB9D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5AC56D65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您希望培训内容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侧重哪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方面</w:t>
            </w:r>
          </w:p>
          <w:p w14:paraId="6302A317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77379CAB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2B823ADE" w14:textId="77777777" w:rsidR="003E76D4" w:rsidRDefault="003E76D4" w:rsidP="002775E1">
            <w:pPr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C1B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64582042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23DA65C3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0C7E9EE4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14:paraId="70A25B61" w14:textId="77777777" w:rsidR="003E76D4" w:rsidRDefault="003E76D4" w:rsidP="002775E1">
            <w:pPr>
              <w:spacing w:line="360" w:lineRule="auto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</w:tbl>
    <w:p w14:paraId="3A932A97" w14:textId="77777777" w:rsidR="003E76D4" w:rsidRDefault="003E76D4" w:rsidP="003E76D4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                                   </w:t>
      </w:r>
      <w:r>
        <w:rPr>
          <w:rFonts w:ascii="宋体" w:eastAsia="宋体" w:hAnsi="宋体" w:cs="宋体" w:hint="eastAsia"/>
          <w:sz w:val="24"/>
        </w:rPr>
        <w:t>（此表可复制）</w:t>
      </w:r>
    </w:p>
    <w:p w14:paraId="4611AD37" w14:textId="77777777" w:rsidR="009534D9" w:rsidRDefault="003E76D4"/>
    <w:sectPr w:rsidR="009534D9">
      <w:footerReference w:type="default" r:id="rId4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F22C" w14:textId="77777777" w:rsidR="002537D4" w:rsidRDefault="003E76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58385" wp14:editId="48535B0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965CF" w14:textId="77777777" w:rsidR="002537D4" w:rsidRDefault="003E76D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5838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51965CF" w14:textId="77777777" w:rsidR="002537D4" w:rsidRDefault="003E76D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4"/>
    <w:rsid w:val="003E76D4"/>
    <w:rsid w:val="006110B0"/>
    <w:rsid w:val="00711748"/>
    <w:rsid w:val="0097336C"/>
    <w:rsid w:val="00C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7F23"/>
  <w15:chartTrackingRefBased/>
  <w15:docId w15:val="{2DE7A44B-EE6D-41D3-80FA-CDD50D92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E76D4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rsid w:val="003E76D4"/>
    <w:rPr>
      <w:sz w:val="18"/>
      <w:szCs w:val="24"/>
    </w:rPr>
  </w:style>
  <w:style w:type="paragraph" w:customStyle="1" w:styleId="TableParagraph">
    <w:name w:val="Table Paragraph"/>
    <w:basedOn w:val="a"/>
    <w:uiPriority w:val="1"/>
    <w:qFormat/>
    <w:rsid w:val="003E76D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5">
    <w:name w:val="Body Text"/>
    <w:basedOn w:val="a"/>
    <w:link w:val="a6"/>
    <w:uiPriority w:val="1"/>
    <w:qFormat/>
    <w:rsid w:val="003E76D4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a6">
    <w:name w:val="正文文本 字符"/>
    <w:basedOn w:val="a0"/>
    <w:link w:val="a5"/>
    <w:uiPriority w:val="1"/>
    <w:rsid w:val="003E76D4"/>
    <w:rPr>
      <w:rFonts w:ascii="仿宋" w:eastAsia="仿宋" w:hAnsi="仿宋" w:cs="仿宋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kqq</dc:creator>
  <cp:keywords/>
  <dc:description/>
  <cp:lastModifiedBy>kqq</cp:lastModifiedBy>
  <cp:revision>1</cp:revision>
  <dcterms:created xsi:type="dcterms:W3CDTF">2021-05-28T02:51:00Z</dcterms:created>
  <dcterms:modified xsi:type="dcterms:W3CDTF">2021-05-28T02:52:00Z</dcterms:modified>
</cp:coreProperties>
</file>